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8B23" w14:textId="77777777" w:rsidR="00955925" w:rsidRPr="005A059C" w:rsidRDefault="00955925" w:rsidP="00955925">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rPr>
      </w:pPr>
      <w:r w:rsidRPr="005A059C">
        <w:rPr>
          <w:rFonts w:ascii="Arial" w:hAnsi="Arial" w:cs="Arial"/>
          <w:b/>
          <w:caps/>
        </w:rPr>
        <w:t>déclaration de non-ingérence</w:t>
      </w:r>
    </w:p>
    <w:p w14:paraId="71179813" w14:textId="77777777" w:rsidR="00955925" w:rsidRDefault="00955925" w:rsidP="00955925">
      <w:pPr>
        <w:rPr>
          <w:rFonts w:ascii="Arial" w:hAnsi="Arial" w:cs="Arial"/>
          <w:sz w:val="22"/>
          <w:szCs w:val="22"/>
        </w:rPr>
      </w:pPr>
    </w:p>
    <w:p w14:paraId="3132135B" w14:textId="77777777" w:rsidR="00955925" w:rsidRDefault="00955925" w:rsidP="00955925">
      <w:pPr>
        <w:rPr>
          <w:rFonts w:ascii="Arial" w:hAnsi="Arial" w:cs="Arial"/>
          <w:sz w:val="22"/>
          <w:szCs w:val="22"/>
        </w:rPr>
      </w:pPr>
    </w:p>
    <w:p w14:paraId="691D46AC" w14:textId="77777777" w:rsidR="00955925" w:rsidRDefault="00955925" w:rsidP="00955925">
      <w:pPr>
        <w:rPr>
          <w:rFonts w:ascii="Arial" w:hAnsi="Arial" w:cs="Arial"/>
          <w:sz w:val="22"/>
          <w:szCs w:val="22"/>
        </w:rPr>
      </w:pPr>
    </w:p>
    <w:p w14:paraId="232D32AA" w14:textId="77777777" w:rsidR="00955925" w:rsidRDefault="00955925" w:rsidP="00955925">
      <w:pPr>
        <w:rPr>
          <w:rFonts w:ascii="Arial" w:hAnsi="Arial" w:cs="Arial"/>
          <w:sz w:val="22"/>
          <w:szCs w:val="22"/>
        </w:rPr>
      </w:pPr>
    </w:p>
    <w:p w14:paraId="17FD791B" w14:textId="77777777" w:rsidR="00955925" w:rsidRDefault="00955925" w:rsidP="00955925">
      <w:pPr>
        <w:rPr>
          <w:rFonts w:ascii="Arial" w:hAnsi="Arial" w:cs="Arial"/>
          <w:sz w:val="22"/>
          <w:szCs w:val="22"/>
        </w:rPr>
      </w:pPr>
    </w:p>
    <w:p w14:paraId="721BB003" w14:textId="77777777" w:rsidR="00955925" w:rsidRDefault="00955925" w:rsidP="00955925">
      <w:pPr>
        <w:rPr>
          <w:rFonts w:ascii="Arial" w:hAnsi="Arial" w:cs="Arial"/>
          <w:sz w:val="22"/>
          <w:szCs w:val="22"/>
        </w:rPr>
      </w:pPr>
    </w:p>
    <w:p w14:paraId="3C5794EF" w14:textId="71FFEC31" w:rsidR="00787035" w:rsidRPr="00787035" w:rsidRDefault="00955925" w:rsidP="00DC2D41">
      <w:pPr>
        <w:pStyle w:val="ParagrapheIndent2"/>
        <w:tabs>
          <w:tab w:val="left" w:pos="2410"/>
        </w:tabs>
        <w:spacing w:line="230" w:lineRule="exact"/>
        <w:ind w:right="-285"/>
        <w:rPr>
          <w:b/>
          <w:bCs/>
          <w:color w:val="0000FF"/>
          <w:sz w:val="22"/>
          <w:szCs w:val="28"/>
          <w:lang w:val="fr-FR"/>
        </w:rPr>
      </w:pPr>
      <w:r w:rsidRPr="00787035">
        <w:rPr>
          <w:sz w:val="22"/>
          <w:szCs w:val="22"/>
          <w:u w:val="single"/>
          <w:lang w:val="fr-FR"/>
        </w:rPr>
        <w:t>Objet de la consultation</w:t>
      </w:r>
      <w:r w:rsidRPr="00787035">
        <w:rPr>
          <w:sz w:val="22"/>
          <w:szCs w:val="22"/>
          <w:lang w:val="fr-FR"/>
        </w:rPr>
        <w:t xml:space="preserve"> :</w:t>
      </w:r>
      <w:r w:rsidR="00787035" w:rsidRPr="00787035">
        <w:rPr>
          <w:b/>
          <w:bCs/>
          <w:color w:val="0000FF"/>
          <w:lang w:val="fr-FR"/>
        </w:rPr>
        <w:t xml:space="preserve"> </w:t>
      </w:r>
      <w:r w:rsidR="000919C0">
        <w:rPr>
          <w:b/>
          <w:bCs/>
          <w:color w:val="0000FF"/>
          <w:lang w:val="fr-FR"/>
        </w:rPr>
        <w:t>R</w:t>
      </w:r>
      <w:r w:rsidR="006638C4">
        <w:rPr>
          <w:b/>
          <w:bCs/>
          <w:color w:val="0000FF"/>
          <w:sz w:val="22"/>
          <w:szCs w:val="28"/>
          <w:lang w:val="fr-FR"/>
        </w:rPr>
        <w:t>énovation de la toiture du siège de la CCI Grand Nancy Métropole Meurthe</w:t>
      </w:r>
      <w:r w:rsidR="005724DC">
        <w:rPr>
          <w:b/>
          <w:bCs/>
          <w:color w:val="0000FF"/>
          <w:sz w:val="22"/>
          <w:szCs w:val="28"/>
          <w:lang w:val="fr-FR"/>
        </w:rPr>
        <w:t>-et-Moselle : Réfection brisis, ardoises, cheneaux et tuiles</w:t>
      </w:r>
    </w:p>
    <w:p w14:paraId="79A2DADE" w14:textId="40F1411F" w:rsidR="0067244A" w:rsidRPr="0067244A" w:rsidRDefault="0067244A" w:rsidP="00DC2D41">
      <w:pPr>
        <w:rPr>
          <w:rFonts w:ascii="Arial" w:hAnsi="Arial" w:cs="Arial"/>
          <w:b/>
          <w:bCs/>
          <w:sz w:val="22"/>
          <w:szCs w:val="28"/>
          <w:lang w:eastAsia="en-US"/>
        </w:rPr>
      </w:pPr>
      <w:r w:rsidRPr="0067244A">
        <w:rPr>
          <w:rFonts w:ascii="Arial" w:hAnsi="Arial"/>
          <w:b/>
          <w:bCs/>
          <w:sz w:val="22"/>
          <w:szCs w:val="28"/>
          <w:lang w:eastAsia="en-US"/>
        </w:rPr>
        <w:t>Consultation n°2026/CONSU/0</w:t>
      </w:r>
      <w:r w:rsidR="005724DC">
        <w:rPr>
          <w:rFonts w:ascii="Arial" w:hAnsi="Arial"/>
          <w:b/>
          <w:bCs/>
          <w:sz w:val="22"/>
          <w:szCs w:val="28"/>
          <w:lang w:eastAsia="en-US"/>
        </w:rPr>
        <w:t>4</w:t>
      </w:r>
      <w:r w:rsidRPr="0067244A">
        <w:rPr>
          <w:rFonts w:ascii="Arial" w:hAnsi="Arial"/>
          <w:b/>
          <w:bCs/>
          <w:sz w:val="22"/>
          <w:szCs w:val="28"/>
          <w:lang w:eastAsia="en-US"/>
        </w:rPr>
        <w:t xml:space="preserve"> du </w:t>
      </w:r>
      <w:r w:rsidR="00C34C44">
        <w:rPr>
          <w:rFonts w:ascii="Arial" w:hAnsi="Arial"/>
          <w:b/>
          <w:bCs/>
          <w:sz w:val="22"/>
          <w:szCs w:val="28"/>
          <w:lang w:eastAsia="en-US"/>
        </w:rPr>
        <w:t>17</w:t>
      </w:r>
      <w:r w:rsidR="005724DC">
        <w:rPr>
          <w:rFonts w:ascii="Arial" w:hAnsi="Arial"/>
          <w:b/>
          <w:bCs/>
          <w:sz w:val="22"/>
          <w:szCs w:val="28"/>
          <w:lang w:eastAsia="en-US"/>
        </w:rPr>
        <w:t xml:space="preserve"> mars</w:t>
      </w:r>
      <w:r w:rsidRPr="0067244A">
        <w:rPr>
          <w:rFonts w:ascii="Arial" w:hAnsi="Arial"/>
          <w:b/>
          <w:bCs/>
          <w:sz w:val="22"/>
          <w:szCs w:val="28"/>
          <w:lang w:eastAsia="en-US"/>
        </w:rPr>
        <w:t xml:space="preserve"> 2026</w:t>
      </w:r>
    </w:p>
    <w:p w14:paraId="68925327" w14:textId="77777777" w:rsidR="00955925" w:rsidRDefault="00955925" w:rsidP="00955925">
      <w:pPr>
        <w:rPr>
          <w:rFonts w:ascii="Arial" w:hAnsi="Arial" w:cs="Arial"/>
          <w:sz w:val="22"/>
          <w:szCs w:val="22"/>
        </w:rPr>
      </w:pPr>
    </w:p>
    <w:p w14:paraId="508CE332" w14:textId="77777777" w:rsidR="00955925" w:rsidRDefault="00955925" w:rsidP="00955925">
      <w:pPr>
        <w:rPr>
          <w:rFonts w:ascii="Arial" w:hAnsi="Arial" w:cs="Arial"/>
          <w:sz w:val="22"/>
          <w:szCs w:val="22"/>
        </w:rPr>
      </w:pPr>
    </w:p>
    <w:p w14:paraId="47F4E1CF" w14:textId="77777777" w:rsidR="00955925" w:rsidRPr="00235CAB" w:rsidRDefault="00955925" w:rsidP="00955925">
      <w:pPr>
        <w:rPr>
          <w:rFonts w:ascii="Arial" w:hAnsi="Arial" w:cs="Arial"/>
          <w:sz w:val="22"/>
          <w:szCs w:val="22"/>
        </w:rPr>
      </w:pPr>
    </w:p>
    <w:p w14:paraId="1887AA94" w14:textId="77777777" w:rsidR="00955925" w:rsidRPr="00235CAB" w:rsidRDefault="00955925" w:rsidP="00955925">
      <w:pPr>
        <w:rPr>
          <w:rFonts w:ascii="Arial" w:hAnsi="Arial" w:cs="Arial"/>
          <w:sz w:val="22"/>
          <w:szCs w:val="22"/>
        </w:rPr>
      </w:pPr>
    </w:p>
    <w:p w14:paraId="27A7A438"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b/>
          <w:sz w:val="22"/>
          <w:szCs w:val="22"/>
        </w:rPr>
        <w:t>Je soussigné(e)</w:t>
      </w:r>
      <w:r>
        <w:rPr>
          <w:rFonts w:ascii="Arial" w:hAnsi="Arial" w:cs="Arial"/>
          <w:sz w:val="22"/>
          <w:szCs w:val="22"/>
        </w:rPr>
        <w:t xml:space="preserve"> (</w:t>
      </w:r>
      <w:r>
        <w:rPr>
          <w:rFonts w:ascii="Arial" w:hAnsi="Arial" w:cs="Arial"/>
          <w:i/>
          <w:sz w:val="22"/>
          <w:szCs w:val="22"/>
        </w:rPr>
        <w:t>Prénom, Nom</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6553B183" w14:textId="77777777" w:rsidR="00955925" w:rsidRDefault="00955925" w:rsidP="00955925">
      <w:pPr>
        <w:tabs>
          <w:tab w:val="left" w:pos="3119"/>
          <w:tab w:val="right" w:leader="underscore" w:pos="9072"/>
        </w:tabs>
        <w:rPr>
          <w:rFonts w:ascii="Arial" w:hAnsi="Arial" w:cs="Arial"/>
          <w:sz w:val="22"/>
          <w:szCs w:val="22"/>
        </w:rPr>
      </w:pPr>
    </w:p>
    <w:p w14:paraId="56CDDF22" w14:textId="77777777" w:rsidR="00955925" w:rsidRDefault="00955925" w:rsidP="00955925">
      <w:pPr>
        <w:tabs>
          <w:tab w:val="left" w:pos="3119"/>
          <w:tab w:val="right" w:leader="underscore" w:pos="9072"/>
        </w:tabs>
        <w:rPr>
          <w:rFonts w:ascii="Arial" w:hAnsi="Arial" w:cs="Arial"/>
          <w:sz w:val="22"/>
          <w:szCs w:val="22"/>
        </w:rPr>
      </w:pPr>
    </w:p>
    <w:p w14:paraId="32F5EE73"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b/>
          <w:sz w:val="22"/>
          <w:szCs w:val="22"/>
        </w:rPr>
        <w:t xml:space="preserve">Agissant pour le compte </w:t>
      </w:r>
      <w:r>
        <w:rPr>
          <w:rFonts w:ascii="Arial" w:hAnsi="Arial" w:cs="Arial"/>
          <w:b/>
          <w:sz w:val="22"/>
          <w:szCs w:val="22"/>
        </w:rPr>
        <w:tab/>
      </w:r>
      <w:r>
        <w:rPr>
          <w:rFonts w:ascii="Arial" w:hAnsi="Arial" w:cs="Arial"/>
          <w:color w:val="808080"/>
          <w:sz w:val="22"/>
          <w:szCs w:val="22"/>
        </w:rPr>
        <w:tab/>
      </w:r>
    </w:p>
    <w:p w14:paraId="1FC9761D" w14:textId="77777777" w:rsidR="00955925" w:rsidRDefault="00955925" w:rsidP="00955925">
      <w:pPr>
        <w:tabs>
          <w:tab w:val="left" w:pos="3119"/>
          <w:tab w:val="right" w:leader="underscore" w:pos="9072"/>
        </w:tabs>
        <w:rPr>
          <w:rFonts w:ascii="Arial" w:hAnsi="Arial" w:cs="Arial"/>
          <w:b/>
          <w:sz w:val="22"/>
          <w:szCs w:val="22"/>
        </w:rPr>
      </w:pPr>
      <w:r>
        <w:rPr>
          <w:rFonts w:ascii="Arial" w:hAnsi="Arial" w:cs="Arial"/>
          <w:b/>
          <w:sz w:val="22"/>
          <w:szCs w:val="22"/>
        </w:rPr>
        <w:t>de l’entreprise</w:t>
      </w:r>
    </w:p>
    <w:p w14:paraId="0EC50331"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sz w:val="22"/>
          <w:szCs w:val="22"/>
        </w:rPr>
        <w:t>(</w:t>
      </w:r>
      <w:r>
        <w:rPr>
          <w:rFonts w:ascii="Arial" w:hAnsi="Arial" w:cs="Arial"/>
          <w:i/>
          <w:sz w:val="22"/>
          <w:szCs w:val="22"/>
        </w:rPr>
        <w:t>Raison sociale, adresse</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37181B4F" w14:textId="77777777" w:rsidR="00955925" w:rsidRDefault="00955925" w:rsidP="00955925">
      <w:pPr>
        <w:tabs>
          <w:tab w:val="left" w:pos="3119"/>
          <w:tab w:val="right" w:leader="underscore" w:pos="9072"/>
        </w:tabs>
        <w:rPr>
          <w:rFonts w:ascii="Arial" w:hAnsi="Arial" w:cs="Arial"/>
          <w:sz w:val="22"/>
          <w:szCs w:val="22"/>
        </w:rPr>
      </w:pPr>
    </w:p>
    <w:p w14:paraId="32DC7B7E" w14:textId="77777777" w:rsidR="00955925" w:rsidRDefault="00955925" w:rsidP="00955925">
      <w:pPr>
        <w:tabs>
          <w:tab w:val="left" w:pos="3119"/>
          <w:tab w:val="right" w:leader="underscore" w:pos="9072"/>
        </w:tabs>
        <w:rPr>
          <w:rFonts w:ascii="Arial" w:hAnsi="Arial" w:cs="Arial"/>
          <w:color w:val="808080"/>
          <w:sz w:val="22"/>
          <w:szCs w:val="22"/>
        </w:rPr>
      </w:pPr>
      <w:r>
        <w:rPr>
          <w:rFonts w:ascii="Arial" w:hAnsi="Arial" w:cs="Arial"/>
          <w:sz w:val="22"/>
          <w:szCs w:val="22"/>
        </w:rPr>
        <w:tab/>
      </w:r>
      <w:r>
        <w:rPr>
          <w:rFonts w:ascii="Arial" w:hAnsi="Arial" w:cs="Arial"/>
          <w:color w:val="808080"/>
          <w:sz w:val="22"/>
          <w:szCs w:val="22"/>
        </w:rPr>
        <w:tab/>
      </w:r>
    </w:p>
    <w:p w14:paraId="4F7A69CA" w14:textId="77777777" w:rsidR="00955925" w:rsidRDefault="00955925" w:rsidP="00955925">
      <w:pPr>
        <w:tabs>
          <w:tab w:val="right" w:leader="underscore" w:pos="9072"/>
        </w:tabs>
        <w:rPr>
          <w:rFonts w:ascii="Arial" w:hAnsi="Arial" w:cs="Arial"/>
          <w:sz w:val="22"/>
          <w:szCs w:val="22"/>
        </w:rPr>
      </w:pPr>
    </w:p>
    <w:p w14:paraId="26393C22" w14:textId="77777777" w:rsidR="00955925" w:rsidRDefault="00955925" w:rsidP="00955925">
      <w:pPr>
        <w:tabs>
          <w:tab w:val="right" w:leader="underscore" w:pos="9072"/>
        </w:tabs>
        <w:rPr>
          <w:rFonts w:ascii="Arial" w:hAnsi="Arial" w:cs="Arial"/>
          <w:sz w:val="22"/>
          <w:szCs w:val="22"/>
        </w:rPr>
      </w:pPr>
    </w:p>
    <w:p w14:paraId="7CC49E58" w14:textId="77777777" w:rsidR="00955925" w:rsidRDefault="00955925" w:rsidP="00955925">
      <w:pPr>
        <w:tabs>
          <w:tab w:val="right" w:leader="underscore" w:pos="9072"/>
        </w:tabs>
        <w:rPr>
          <w:rFonts w:ascii="Arial" w:hAnsi="Arial" w:cs="Arial"/>
          <w:sz w:val="22"/>
          <w:szCs w:val="22"/>
        </w:rPr>
      </w:pPr>
    </w:p>
    <w:p w14:paraId="1DFB8670" w14:textId="77777777" w:rsidR="00955925" w:rsidRDefault="00955925" w:rsidP="00955925">
      <w:pPr>
        <w:tabs>
          <w:tab w:val="right" w:leader="underscore" w:pos="9072"/>
        </w:tabs>
        <w:rPr>
          <w:rFonts w:ascii="Arial" w:hAnsi="Arial" w:cs="Arial"/>
          <w:sz w:val="22"/>
          <w:szCs w:val="22"/>
        </w:rPr>
      </w:pPr>
    </w:p>
    <w:p w14:paraId="556142E3" w14:textId="1A629DE2" w:rsidR="00955925" w:rsidRDefault="00955925" w:rsidP="00955925">
      <w:pPr>
        <w:numPr>
          <w:ilvl w:val="0"/>
          <w:numId w:val="1"/>
        </w:numPr>
        <w:tabs>
          <w:tab w:val="right" w:leader="underscore" w:pos="9072"/>
        </w:tabs>
        <w:spacing w:line="260" w:lineRule="exact"/>
        <w:ind w:right="-285"/>
        <w:rPr>
          <w:rFonts w:ascii="Arial" w:hAnsi="Arial" w:cs="Arial"/>
          <w:sz w:val="22"/>
          <w:szCs w:val="22"/>
        </w:rPr>
      </w:pPr>
      <w:r>
        <w:rPr>
          <w:rFonts w:ascii="Arial" w:hAnsi="Arial" w:cs="Arial"/>
          <w:sz w:val="22"/>
          <w:szCs w:val="22"/>
        </w:rPr>
        <w:t>atteste ne pas avoir la qualification de Membre Titulaire de la Chambre de Commerce et d’Industrie de</w:t>
      </w:r>
      <w:r w:rsidR="0067244A">
        <w:rPr>
          <w:rFonts w:ascii="Arial" w:hAnsi="Arial" w:cs="Arial"/>
          <w:sz w:val="22"/>
          <w:szCs w:val="22"/>
        </w:rPr>
        <w:t xml:space="preserve"> Grand Nancy Métropole Meurthe-et-Moselle</w:t>
      </w:r>
      <w:r>
        <w:rPr>
          <w:rFonts w:ascii="Arial" w:hAnsi="Arial" w:cs="Arial"/>
          <w:sz w:val="22"/>
          <w:szCs w:val="22"/>
        </w:rPr>
        <w:t>.</w:t>
      </w:r>
    </w:p>
    <w:p w14:paraId="0F4FF441" w14:textId="77777777" w:rsidR="00955925" w:rsidRDefault="00955925" w:rsidP="00955925">
      <w:pPr>
        <w:numPr>
          <w:ilvl w:val="12"/>
          <w:numId w:val="0"/>
        </w:numPr>
        <w:tabs>
          <w:tab w:val="right" w:leader="underscore" w:pos="9072"/>
        </w:tabs>
        <w:spacing w:line="260" w:lineRule="exact"/>
        <w:ind w:left="227" w:hanging="227"/>
        <w:jc w:val="both"/>
        <w:rPr>
          <w:rFonts w:ascii="Arial" w:hAnsi="Arial" w:cs="Arial"/>
          <w:sz w:val="22"/>
          <w:szCs w:val="22"/>
        </w:rPr>
      </w:pPr>
    </w:p>
    <w:p w14:paraId="095A29C6" w14:textId="77777777" w:rsidR="00955925" w:rsidRDefault="00955925" w:rsidP="00955925">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63014155" w14:textId="77777777" w:rsidR="00955925" w:rsidRDefault="00955925" w:rsidP="00955925">
      <w:pPr>
        <w:numPr>
          <w:ilvl w:val="12"/>
          <w:numId w:val="0"/>
        </w:numPr>
        <w:tabs>
          <w:tab w:val="right" w:leader="underscore" w:pos="9072"/>
        </w:tabs>
        <w:spacing w:line="260" w:lineRule="exact"/>
        <w:ind w:left="227" w:hanging="227"/>
        <w:jc w:val="both"/>
        <w:rPr>
          <w:rFonts w:ascii="Arial" w:hAnsi="Arial" w:cs="Arial"/>
          <w:sz w:val="22"/>
          <w:szCs w:val="22"/>
        </w:rPr>
      </w:pPr>
    </w:p>
    <w:p w14:paraId="423440C1" w14:textId="77777777" w:rsidR="00955925" w:rsidRDefault="00955925" w:rsidP="00955925">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déclare respecter cette obligation tant par moi-même que par mes préposés et les entreprises dans lesquelles je détiens, directement ou indirectement, des participations.</w:t>
      </w:r>
    </w:p>
    <w:p w14:paraId="69A51503" w14:textId="77777777" w:rsidR="00955925" w:rsidRDefault="00955925" w:rsidP="00955925">
      <w:pPr>
        <w:tabs>
          <w:tab w:val="right" w:leader="underscore" w:pos="9072"/>
        </w:tabs>
        <w:rPr>
          <w:rFonts w:ascii="Arial" w:hAnsi="Arial" w:cs="Arial"/>
          <w:sz w:val="22"/>
          <w:szCs w:val="22"/>
        </w:rPr>
      </w:pPr>
    </w:p>
    <w:p w14:paraId="7D23F951" w14:textId="77777777" w:rsidR="00955925" w:rsidRDefault="00955925" w:rsidP="00955925">
      <w:pPr>
        <w:tabs>
          <w:tab w:val="right" w:leader="underscore" w:pos="9072"/>
        </w:tabs>
        <w:rPr>
          <w:rFonts w:ascii="Arial" w:hAnsi="Arial" w:cs="Arial"/>
          <w:sz w:val="22"/>
          <w:szCs w:val="22"/>
        </w:rPr>
      </w:pPr>
    </w:p>
    <w:p w14:paraId="68208179" w14:textId="77777777" w:rsidR="00955925" w:rsidRDefault="00955925" w:rsidP="00955925">
      <w:pPr>
        <w:tabs>
          <w:tab w:val="right" w:leader="underscore" w:pos="9072"/>
        </w:tabs>
        <w:rPr>
          <w:rFonts w:ascii="Arial" w:hAnsi="Arial" w:cs="Arial"/>
          <w:sz w:val="22"/>
          <w:szCs w:val="22"/>
        </w:rPr>
      </w:pPr>
    </w:p>
    <w:p w14:paraId="4213F246" w14:textId="77777777" w:rsidR="00955925" w:rsidRDefault="00955925" w:rsidP="00955925">
      <w:pPr>
        <w:tabs>
          <w:tab w:val="right" w:leader="underscore" w:pos="9072"/>
        </w:tabs>
        <w:ind w:left="2694"/>
        <w:rPr>
          <w:rFonts w:ascii="Arial" w:hAnsi="Arial" w:cs="Arial"/>
          <w:sz w:val="22"/>
          <w:szCs w:val="22"/>
        </w:rPr>
      </w:pPr>
    </w:p>
    <w:p w14:paraId="12422FD0"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Fait à</w:t>
      </w:r>
    </w:p>
    <w:p w14:paraId="103103E0" w14:textId="77777777" w:rsidR="00955925" w:rsidRDefault="00955925" w:rsidP="00955925">
      <w:pPr>
        <w:tabs>
          <w:tab w:val="left" w:pos="5245"/>
          <w:tab w:val="right" w:leader="underscore" w:pos="9072"/>
        </w:tabs>
        <w:rPr>
          <w:rFonts w:ascii="Arial" w:hAnsi="Arial" w:cs="Arial"/>
          <w:sz w:val="22"/>
          <w:szCs w:val="22"/>
        </w:rPr>
      </w:pPr>
    </w:p>
    <w:p w14:paraId="436E5C86"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Le</w:t>
      </w:r>
    </w:p>
    <w:p w14:paraId="7BE06AB3" w14:textId="77777777" w:rsidR="00955925" w:rsidRDefault="00955925" w:rsidP="00955925">
      <w:pPr>
        <w:tabs>
          <w:tab w:val="left" w:pos="5245"/>
          <w:tab w:val="right" w:leader="underscore" w:pos="9072"/>
        </w:tabs>
        <w:ind w:left="2694"/>
        <w:rPr>
          <w:rFonts w:ascii="Arial" w:hAnsi="Arial" w:cs="Arial"/>
          <w:sz w:val="22"/>
          <w:szCs w:val="22"/>
        </w:rPr>
      </w:pPr>
    </w:p>
    <w:p w14:paraId="6B6A560D" w14:textId="77777777" w:rsidR="00955925" w:rsidRDefault="00955925" w:rsidP="00955925">
      <w:pPr>
        <w:tabs>
          <w:tab w:val="left" w:pos="5245"/>
          <w:tab w:val="right" w:leader="underscore" w:pos="9072"/>
        </w:tabs>
        <w:ind w:left="2694"/>
        <w:rPr>
          <w:rFonts w:ascii="Arial" w:hAnsi="Arial" w:cs="Arial"/>
          <w:sz w:val="22"/>
          <w:szCs w:val="22"/>
        </w:rPr>
      </w:pPr>
    </w:p>
    <w:p w14:paraId="697428D5" w14:textId="77777777" w:rsidR="00955925" w:rsidRDefault="00955925" w:rsidP="00955925">
      <w:pPr>
        <w:tabs>
          <w:tab w:val="left" w:pos="5245"/>
          <w:tab w:val="right" w:leader="underscore" w:pos="9072"/>
        </w:tabs>
        <w:ind w:left="2694"/>
        <w:rPr>
          <w:rFonts w:ascii="Arial" w:hAnsi="Arial" w:cs="Arial"/>
          <w:sz w:val="22"/>
          <w:szCs w:val="22"/>
        </w:rPr>
      </w:pPr>
    </w:p>
    <w:p w14:paraId="284F53D0"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Signature de l’entreprise</w:t>
      </w:r>
    </w:p>
    <w:p w14:paraId="064F23A4" w14:textId="77777777" w:rsidR="00955925" w:rsidRDefault="00955925" w:rsidP="00955925">
      <w:pPr>
        <w:tabs>
          <w:tab w:val="left" w:pos="5245"/>
          <w:tab w:val="right" w:leader="underscore" w:pos="9072"/>
        </w:tabs>
        <w:ind w:left="2694"/>
        <w:rPr>
          <w:rFonts w:ascii="Arial" w:hAnsi="Arial" w:cs="Arial"/>
          <w:sz w:val="22"/>
          <w:szCs w:val="22"/>
        </w:rPr>
      </w:pPr>
    </w:p>
    <w:p w14:paraId="2516EC39" w14:textId="77777777" w:rsidR="00955925" w:rsidRDefault="00955925" w:rsidP="00955925">
      <w:pPr>
        <w:tabs>
          <w:tab w:val="left" w:pos="5245"/>
          <w:tab w:val="right" w:leader="underscore" w:pos="9072"/>
        </w:tabs>
        <w:ind w:left="2694"/>
        <w:rPr>
          <w:rFonts w:ascii="Arial" w:hAnsi="Arial" w:cs="Arial"/>
          <w:sz w:val="22"/>
          <w:szCs w:val="22"/>
        </w:rPr>
      </w:pPr>
    </w:p>
    <w:p w14:paraId="7B710F89" w14:textId="77777777" w:rsidR="00955925" w:rsidRDefault="00955925" w:rsidP="00955925">
      <w:pPr>
        <w:tabs>
          <w:tab w:val="left" w:pos="5245"/>
          <w:tab w:val="right" w:leader="underscore" w:pos="9072"/>
        </w:tabs>
        <w:ind w:left="2694"/>
        <w:rPr>
          <w:rFonts w:ascii="Arial" w:hAnsi="Arial" w:cs="Arial"/>
          <w:sz w:val="22"/>
          <w:szCs w:val="22"/>
        </w:rPr>
      </w:pPr>
    </w:p>
    <w:p w14:paraId="052D27C1" w14:textId="77777777" w:rsidR="00F77CC2" w:rsidRDefault="00F77CC2"/>
    <w:sectPr w:rsidR="00F77CC2" w:rsidSect="00A94222">
      <w:headerReference w:type="default" r:id="rId7"/>
      <w:pgSz w:w="11906" w:h="16838"/>
      <w:pgMar w:top="1985" w:right="1134" w:bottom="60" w:left="1134"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E24F7" w14:textId="77777777" w:rsidR="003013C1" w:rsidRDefault="003013C1" w:rsidP="00A94222">
      <w:r>
        <w:separator/>
      </w:r>
    </w:p>
  </w:endnote>
  <w:endnote w:type="continuationSeparator" w:id="0">
    <w:p w14:paraId="454EA334" w14:textId="77777777" w:rsidR="003013C1" w:rsidRDefault="003013C1" w:rsidP="00A9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F9C22" w14:textId="77777777" w:rsidR="003013C1" w:rsidRDefault="003013C1" w:rsidP="00A94222">
      <w:r>
        <w:separator/>
      </w:r>
    </w:p>
  </w:footnote>
  <w:footnote w:type="continuationSeparator" w:id="0">
    <w:p w14:paraId="076AD1FE" w14:textId="77777777" w:rsidR="003013C1" w:rsidRDefault="003013C1" w:rsidP="00A9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0BB70" w14:textId="2531D59A" w:rsidR="00A94222" w:rsidRDefault="00A94222">
    <w:pPr>
      <w:pStyle w:val="En-tte"/>
    </w:pPr>
    <w:r w:rsidRPr="00BD17B3">
      <w:rPr>
        <w:b/>
        <w:bCs/>
        <w:noProof/>
      </w:rPr>
      <w:drawing>
        <wp:inline distT="0" distB="0" distL="0" distR="0" wp14:anchorId="03DC4965" wp14:editId="34F85001">
          <wp:extent cx="3221645" cy="732371"/>
          <wp:effectExtent l="0" t="0" r="0" b="0"/>
          <wp:docPr id="795952317" name="Image 2" descr="Une image contenant Police, Bleu électrique, capture d’écran,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958939" name="Image 2" descr="Une image contenant Police, Bleu électrique, capture d’écran, text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65977" cy="74244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num w:numId="1" w16cid:durableId="1814831058">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925"/>
    <w:rsid w:val="000919C0"/>
    <w:rsid w:val="0010681E"/>
    <w:rsid w:val="00274C41"/>
    <w:rsid w:val="003013C1"/>
    <w:rsid w:val="00375328"/>
    <w:rsid w:val="003B058B"/>
    <w:rsid w:val="00465F41"/>
    <w:rsid w:val="004C79A4"/>
    <w:rsid w:val="005724DC"/>
    <w:rsid w:val="005A059C"/>
    <w:rsid w:val="0065029A"/>
    <w:rsid w:val="006638C4"/>
    <w:rsid w:val="0067244A"/>
    <w:rsid w:val="00787035"/>
    <w:rsid w:val="008414C7"/>
    <w:rsid w:val="008D2629"/>
    <w:rsid w:val="00955925"/>
    <w:rsid w:val="00A94222"/>
    <w:rsid w:val="00B42FA3"/>
    <w:rsid w:val="00B54F63"/>
    <w:rsid w:val="00C34C44"/>
    <w:rsid w:val="00CF5D83"/>
    <w:rsid w:val="00D27AAC"/>
    <w:rsid w:val="00D90AB3"/>
    <w:rsid w:val="00D9562B"/>
    <w:rsid w:val="00DC2D41"/>
    <w:rsid w:val="00EA535C"/>
    <w:rsid w:val="00EB1AEB"/>
    <w:rsid w:val="00F77CC2"/>
    <w:rsid w:val="00F829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8DAC2"/>
  <w15:chartTrackingRefBased/>
  <w15:docId w15:val="{C818DB9A-8993-478C-86A6-03AEBA6D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925"/>
    <w:pPr>
      <w:spacing w:after="0" w:line="240" w:lineRule="auto"/>
    </w:pPr>
    <w:rPr>
      <w:rFonts w:ascii="Trebuchet MS" w:eastAsia="Times New Roman" w:hAnsi="Trebuchet MS" w:cs="Times New Roman"/>
      <w:kern w:val="0"/>
      <w:lang w:eastAsia="fr-FR"/>
      <w14:ligatures w14:val="none"/>
    </w:rPr>
  </w:style>
  <w:style w:type="paragraph" w:styleId="Titre1">
    <w:name w:val="heading 1"/>
    <w:basedOn w:val="Normal"/>
    <w:next w:val="Normal"/>
    <w:link w:val="Titre1Car"/>
    <w:uiPriority w:val="9"/>
    <w:qFormat/>
    <w:rsid w:val="009559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559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5592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5592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5592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55925"/>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55925"/>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55925"/>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55925"/>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5592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5592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5592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5592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5592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5592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5592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5592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55925"/>
    <w:rPr>
      <w:rFonts w:eastAsiaTheme="majorEastAsia" w:cstheme="majorBidi"/>
      <w:color w:val="272727" w:themeColor="text1" w:themeTint="D8"/>
    </w:rPr>
  </w:style>
  <w:style w:type="paragraph" w:styleId="Titre">
    <w:name w:val="Title"/>
    <w:basedOn w:val="Normal"/>
    <w:next w:val="Normal"/>
    <w:link w:val="TitreCar"/>
    <w:uiPriority w:val="10"/>
    <w:qFormat/>
    <w:rsid w:val="0095592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5592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5592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5592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55925"/>
    <w:pPr>
      <w:spacing w:before="160"/>
      <w:jc w:val="center"/>
    </w:pPr>
    <w:rPr>
      <w:i/>
      <w:iCs/>
      <w:color w:val="404040" w:themeColor="text1" w:themeTint="BF"/>
    </w:rPr>
  </w:style>
  <w:style w:type="character" w:customStyle="1" w:styleId="CitationCar">
    <w:name w:val="Citation Car"/>
    <w:basedOn w:val="Policepardfaut"/>
    <w:link w:val="Citation"/>
    <w:uiPriority w:val="29"/>
    <w:rsid w:val="00955925"/>
    <w:rPr>
      <w:i/>
      <w:iCs/>
      <w:color w:val="404040" w:themeColor="text1" w:themeTint="BF"/>
    </w:rPr>
  </w:style>
  <w:style w:type="paragraph" w:styleId="Paragraphedeliste">
    <w:name w:val="List Paragraph"/>
    <w:basedOn w:val="Normal"/>
    <w:uiPriority w:val="34"/>
    <w:qFormat/>
    <w:rsid w:val="00955925"/>
    <w:pPr>
      <w:ind w:left="720"/>
      <w:contextualSpacing/>
    </w:pPr>
  </w:style>
  <w:style w:type="character" w:styleId="Accentuationintense">
    <w:name w:val="Intense Emphasis"/>
    <w:basedOn w:val="Policepardfaut"/>
    <w:uiPriority w:val="21"/>
    <w:qFormat/>
    <w:rsid w:val="00955925"/>
    <w:rPr>
      <w:i/>
      <w:iCs/>
      <w:color w:val="0F4761" w:themeColor="accent1" w:themeShade="BF"/>
    </w:rPr>
  </w:style>
  <w:style w:type="paragraph" w:styleId="Citationintense">
    <w:name w:val="Intense Quote"/>
    <w:basedOn w:val="Normal"/>
    <w:next w:val="Normal"/>
    <w:link w:val="CitationintenseCar"/>
    <w:uiPriority w:val="30"/>
    <w:qFormat/>
    <w:rsid w:val="0095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55925"/>
    <w:rPr>
      <w:i/>
      <w:iCs/>
      <w:color w:val="0F4761" w:themeColor="accent1" w:themeShade="BF"/>
    </w:rPr>
  </w:style>
  <w:style w:type="character" w:styleId="Rfrenceintense">
    <w:name w:val="Intense Reference"/>
    <w:basedOn w:val="Policepardfaut"/>
    <w:uiPriority w:val="32"/>
    <w:qFormat/>
    <w:rsid w:val="00955925"/>
    <w:rPr>
      <w:b/>
      <w:bCs/>
      <w:smallCaps/>
      <w:color w:val="0F4761" w:themeColor="accent1" w:themeShade="BF"/>
      <w:spacing w:val="5"/>
    </w:rPr>
  </w:style>
  <w:style w:type="paragraph" w:customStyle="1" w:styleId="Adresse">
    <w:name w:val="Adresse"/>
    <w:basedOn w:val="Normal"/>
    <w:rsid w:val="00955925"/>
    <w:pPr>
      <w:keepNext/>
      <w:pBdr>
        <w:top w:val="single" w:sz="1" w:space="6" w:color="000000"/>
      </w:pBdr>
      <w:suppressAutoHyphens/>
      <w:spacing w:before="120" w:after="120"/>
    </w:pPr>
    <w:rPr>
      <w:rFonts w:ascii="Arial" w:hAnsi="Arial"/>
      <w:b/>
      <w:szCs w:val="20"/>
      <w:lang w:eastAsia="ar-SA"/>
    </w:rPr>
  </w:style>
  <w:style w:type="paragraph" w:customStyle="1" w:styleId="ParagrapheIndent2">
    <w:name w:val="ParagrapheIndent2"/>
    <w:basedOn w:val="Normal"/>
    <w:next w:val="Normal"/>
    <w:qFormat/>
    <w:rsid w:val="00787035"/>
    <w:rPr>
      <w:rFonts w:ascii="Arial" w:eastAsia="Arial" w:hAnsi="Arial" w:cs="Arial"/>
      <w:sz w:val="20"/>
      <w:lang w:val="en-US" w:eastAsia="en-US"/>
    </w:rPr>
  </w:style>
  <w:style w:type="paragraph" w:styleId="En-tte">
    <w:name w:val="header"/>
    <w:basedOn w:val="Normal"/>
    <w:link w:val="En-tteCar"/>
    <w:uiPriority w:val="99"/>
    <w:unhideWhenUsed/>
    <w:rsid w:val="00A94222"/>
    <w:pPr>
      <w:tabs>
        <w:tab w:val="center" w:pos="4536"/>
        <w:tab w:val="right" w:pos="9072"/>
      </w:tabs>
    </w:pPr>
  </w:style>
  <w:style w:type="character" w:customStyle="1" w:styleId="En-tteCar">
    <w:name w:val="En-tête Car"/>
    <w:basedOn w:val="Policepardfaut"/>
    <w:link w:val="En-tte"/>
    <w:uiPriority w:val="99"/>
    <w:rsid w:val="00A94222"/>
    <w:rPr>
      <w:rFonts w:ascii="Trebuchet MS" w:eastAsia="Times New Roman" w:hAnsi="Trebuchet MS" w:cs="Times New Roman"/>
      <w:kern w:val="0"/>
      <w:lang w:eastAsia="fr-FR"/>
      <w14:ligatures w14:val="none"/>
    </w:rPr>
  </w:style>
  <w:style w:type="paragraph" w:styleId="Pieddepage">
    <w:name w:val="footer"/>
    <w:basedOn w:val="Normal"/>
    <w:link w:val="PieddepageCar"/>
    <w:uiPriority w:val="99"/>
    <w:unhideWhenUsed/>
    <w:rsid w:val="00A94222"/>
    <w:pPr>
      <w:tabs>
        <w:tab w:val="center" w:pos="4536"/>
        <w:tab w:val="right" w:pos="9072"/>
      </w:tabs>
    </w:pPr>
  </w:style>
  <w:style w:type="character" w:customStyle="1" w:styleId="PieddepageCar">
    <w:name w:val="Pied de page Car"/>
    <w:basedOn w:val="Policepardfaut"/>
    <w:link w:val="Pieddepage"/>
    <w:uiPriority w:val="99"/>
    <w:rsid w:val="00A94222"/>
    <w:rPr>
      <w:rFonts w:ascii="Trebuchet MS" w:eastAsia="Times New Roman" w:hAnsi="Trebuchet MS" w:cs="Times New Roman"/>
      <w:kern w:val="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189</Words>
  <Characters>1045</Characters>
  <Application>Microsoft Office Word</Application>
  <DocSecurity>0</DocSecurity>
  <Lines>8</Lines>
  <Paragraphs>2</Paragraphs>
  <ScaleCrop>false</ScaleCrop>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ROMAGNY Laurence</dc:creator>
  <cp:keywords/>
  <dc:description/>
  <cp:lastModifiedBy>CLOWEZ Lou-Anne</cp:lastModifiedBy>
  <cp:revision>14</cp:revision>
  <dcterms:created xsi:type="dcterms:W3CDTF">2025-06-26T12:11:00Z</dcterms:created>
  <dcterms:modified xsi:type="dcterms:W3CDTF">2026-03-13T14:27:00Z</dcterms:modified>
</cp:coreProperties>
</file>